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16F8" w14:textId="7DD4DB20" w:rsidR="00030FF8" w:rsidRPr="00030FF8" w:rsidRDefault="00201CB7" w:rsidP="00ED0AE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Show Me Stock Dog League</w:t>
      </w:r>
    </w:p>
    <w:p w14:paraId="0027614E" w14:textId="7C473E7B" w:rsidR="00B91C9E" w:rsidRDefault="000F63FD" w:rsidP="00ED0AEE">
      <w:pPr>
        <w:jc w:val="center"/>
        <w:rPr>
          <w:b/>
          <w:bCs/>
          <w:sz w:val="40"/>
          <w:szCs w:val="40"/>
        </w:rPr>
      </w:pPr>
      <w:r w:rsidRPr="0089333A">
        <w:rPr>
          <w:b/>
          <w:bCs/>
          <w:sz w:val="40"/>
          <w:szCs w:val="40"/>
        </w:rPr>
        <w:t xml:space="preserve">2025 – 2026 </w:t>
      </w:r>
      <w:r w:rsidR="00ED0AEE" w:rsidRPr="0089333A">
        <w:rPr>
          <w:b/>
          <w:bCs/>
          <w:sz w:val="40"/>
          <w:szCs w:val="40"/>
        </w:rPr>
        <w:t>Winter Series #</w:t>
      </w:r>
      <w:r w:rsidR="00022F53">
        <w:rPr>
          <w:b/>
          <w:bCs/>
          <w:sz w:val="40"/>
          <w:szCs w:val="40"/>
        </w:rPr>
        <w:t xml:space="preserve"> </w:t>
      </w:r>
      <w:r w:rsidR="00DC1CD9" w:rsidRPr="0089333A">
        <w:rPr>
          <w:b/>
          <w:bCs/>
          <w:sz w:val="40"/>
          <w:szCs w:val="40"/>
        </w:rPr>
        <w:t>3</w:t>
      </w:r>
      <w:r w:rsidR="00022F53">
        <w:rPr>
          <w:b/>
          <w:bCs/>
          <w:sz w:val="40"/>
          <w:szCs w:val="40"/>
        </w:rPr>
        <w:t>B Beach Days Trial</w:t>
      </w:r>
    </w:p>
    <w:p w14:paraId="4503EA1A" w14:textId="29EF8501" w:rsidR="004F45B7" w:rsidRPr="004F45B7" w:rsidRDefault="00022F53" w:rsidP="004F45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F45B7">
        <w:rPr>
          <w:b/>
          <w:bCs/>
          <w:sz w:val="28"/>
          <w:szCs w:val="28"/>
        </w:rPr>
        <w:t xml:space="preserve">Lyle and Lois East will </w:t>
      </w:r>
      <w:r>
        <w:rPr>
          <w:b/>
          <w:bCs/>
          <w:sz w:val="28"/>
          <w:szCs w:val="28"/>
        </w:rPr>
        <w:t xml:space="preserve">again </w:t>
      </w:r>
      <w:r w:rsidR="00C032B5">
        <w:rPr>
          <w:b/>
          <w:bCs/>
          <w:sz w:val="28"/>
          <w:szCs w:val="28"/>
        </w:rPr>
        <w:t xml:space="preserve">donate all proceeds after expenses to St. Jude </w:t>
      </w:r>
      <w:r w:rsidR="00392067">
        <w:rPr>
          <w:b/>
          <w:bCs/>
          <w:sz w:val="28"/>
          <w:szCs w:val="28"/>
        </w:rPr>
        <w:t xml:space="preserve">Children’s </w:t>
      </w:r>
      <w:r w:rsidR="00C032B5">
        <w:rPr>
          <w:b/>
          <w:bCs/>
          <w:sz w:val="28"/>
          <w:szCs w:val="28"/>
        </w:rPr>
        <w:t xml:space="preserve">Research Hospital in Memphis, TN.  </w:t>
      </w:r>
    </w:p>
    <w:p w14:paraId="128E3529" w14:textId="3BE9F15A" w:rsidR="00ED0AEE" w:rsidRPr="005D5EE7" w:rsidRDefault="00712B70" w:rsidP="00DB6748">
      <w:pPr>
        <w:pStyle w:val="NoSpacing"/>
        <w:rPr>
          <w:b/>
          <w:bCs/>
          <w:sz w:val="28"/>
          <w:szCs w:val="28"/>
        </w:rPr>
      </w:pPr>
      <w:r w:rsidRPr="005D5EE7">
        <w:rPr>
          <w:b/>
          <w:bCs/>
          <w:sz w:val="28"/>
          <w:szCs w:val="28"/>
        </w:rPr>
        <w:t xml:space="preserve">DATE:  </w:t>
      </w:r>
      <w:r w:rsidR="00022F53">
        <w:rPr>
          <w:sz w:val="28"/>
          <w:szCs w:val="28"/>
        </w:rPr>
        <w:t>February 21</w:t>
      </w:r>
      <w:r w:rsidRPr="005D5EE7">
        <w:rPr>
          <w:sz w:val="28"/>
          <w:szCs w:val="28"/>
        </w:rPr>
        <w:t>-</w:t>
      </w:r>
      <w:r w:rsidR="00083307">
        <w:rPr>
          <w:sz w:val="28"/>
          <w:szCs w:val="28"/>
        </w:rPr>
        <w:t>22</w:t>
      </w:r>
      <w:r w:rsidR="00635871">
        <w:rPr>
          <w:sz w:val="28"/>
          <w:szCs w:val="28"/>
        </w:rPr>
        <w:t>,</w:t>
      </w:r>
      <w:r w:rsidR="00DC1CD9" w:rsidRPr="005D5EE7">
        <w:rPr>
          <w:sz w:val="28"/>
          <w:szCs w:val="28"/>
        </w:rPr>
        <w:t xml:space="preserve"> 202</w:t>
      </w:r>
      <w:r w:rsidRPr="005D5EE7">
        <w:rPr>
          <w:sz w:val="28"/>
          <w:szCs w:val="28"/>
        </w:rPr>
        <w:t>6</w:t>
      </w:r>
    </w:p>
    <w:p w14:paraId="73E08108" w14:textId="393E176E" w:rsidR="00ED0AEE" w:rsidRPr="005D5EE7" w:rsidRDefault="00712B70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HOST</w:t>
      </w:r>
      <w:r w:rsidR="00521F4A" w:rsidRPr="005D5EE7">
        <w:rPr>
          <w:b/>
          <w:bCs/>
          <w:sz w:val="28"/>
          <w:szCs w:val="28"/>
        </w:rPr>
        <w:t>:</w:t>
      </w:r>
      <w:r w:rsidR="00521F4A" w:rsidRPr="005D5EE7">
        <w:rPr>
          <w:sz w:val="28"/>
          <w:szCs w:val="28"/>
        </w:rPr>
        <w:t xml:space="preserve">  </w:t>
      </w:r>
      <w:r w:rsidR="00ED0AEE" w:rsidRPr="005D5EE7">
        <w:rPr>
          <w:sz w:val="28"/>
          <w:szCs w:val="28"/>
        </w:rPr>
        <w:t xml:space="preserve">Lyle </w:t>
      </w:r>
      <w:r w:rsidR="00D5077E">
        <w:rPr>
          <w:sz w:val="28"/>
          <w:szCs w:val="28"/>
        </w:rPr>
        <w:t xml:space="preserve">and Lois </w:t>
      </w:r>
      <w:r w:rsidR="00ED0AEE" w:rsidRPr="005D5EE7">
        <w:rPr>
          <w:sz w:val="28"/>
          <w:szCs w:val="28"/>
        </w:rPr>
        <w:t>East</w:t>
      </w:r>
    </w:p>
    <w:p w14:paraId="39B20D07" w14:textId="77777777" w:rsidR="00BA32B3" w:rsidRPr="005D5EE7" w:rsidRDefault="00521F4A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ADDRESS:</w:t>
      </w:r>
      <w:r w:rsidR="00ED0AEE" w:rsidRPr="005D5EE7">
        <w:rPr>
          <w:sz w:val="28"/>
          <w:szCs w:val="28"/>
        </w:rPr>
        <w:t xml:space="preserve">  853 SE 200</w:t>
      </w:r>
      <w:r w:rsidR="00ED0AEE" w:rsidRPr="005D5EE7">
        <w:rPr>
          <w:sz w:val="28"/>
          <w:szCs w:val="28"/>
          <w:vertAlign w:val="superscript"/>
        </w:rPr>
        <w:t>th</w:t>
      </w:r>
      <w:r w:rsidR="00ED0AEE" w:rsidRPr="005D5EE7">
        <w:rPr>
          <w:sz w:val="28"/>
          <w:szCs w:val="28"/>
        </w:rPr>
        <w:t xml:space="preserve"> Rd</w:t>
      </w:r>
      <w:r w:rsidRPr="005D5EE7">
        <w:rPr>
          <w:sz w:val="28"/>
          <w:szCs w:val="28"/>
        </w:rPr>
        <w:t xml:space="preserve">., </w:t>
      </w:r>
      <w:r w:rsidR="00ED0AEE" w:rsidRPr="005D5EE7">
        <w:rPr>
          <w:sz w:val="28"/>
          <w:szCs w:val="28"/>
        </w:rPr>
        <w:t>Cl</w:t>
      </w:r>
      <w:r w:rsidR="004038BA" w:rsidRPr="005D5EE7">
        <w:rPr>
          <w:sz w:val="28"/>
          <w:szCs w:val="28"/>
        </w:rPr>
        <w:t>i</w:t>
      </w:r>
      <w:r w:rsidR="00ED0AEE" w:rsidRPr="005D5EE7">
        <w:rPr>
          <w:sz w:val="28"/>
          <w:szCs w:val="28"/>
        </w:rPr>
        <w:t>nton, Mo 64735</w:t>
      </w:r>
    </w:p>
    <w:p w14:paraId="21211CAD" w14:textId="5665613F" w:rsidR="00ED0AEE" w:rsidRPr="005D5EE7" w:rsidRDefault="00BA32B3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 xml:space="preserve">PHONE #:  </w:t>
      </w:r>
      <w:r w:rsidR="00ED0AEE" w:rsidRPr="005D5EE7">
        <w:rPr>
          <w:sz w:val="28"/>
          <w:szCs w:val="28"/>
        </w:rPr>
        <w:t>660-525-0337</w:t>
      </w:r>
    </w:p>
    <w:p w14:paraId="491D7E25" w14:textId="7FA117CA" w:rsidR="000A0994" w:rsidRDefault="002B082E" w:rsidP="00DB674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ENTRIES </w:t>
      </w:r>
      <w:r w:rsidR="000A0994">
        <w:rPr>
          <w:b/>
          <w:bCs/>
          <w:sz w:val="28"/>
          <w:szCs w:val="28"/>
        </w:rPr>
        <w:t>OPEN:</w:t>
      </w:r>
      <w:r>
        <w:rPr>
          <w:b/>
          <w:bCs/>
          <w:sz w:val="28"/>
          <w:szCs w:val="28"/>
        </w:rPr>
        <w:t xml:space="preserve"> </w:t>
      </w:r>
      <w:r w:rsidRPr="00244C96">
        <w:rPr>
          <w:sz w:val="28"/>
          <w:szCs w:val="28"/>
        </w:rPr>
        <w:t xml:space="preserve">January </w:t>
      </w:r>
      <w:r w:rsidR="00F036BC">
        <w:rPr>
          <w:sz w:val="28"/>
          <w:szCs w:val="28"/>
        </w:rPr>
        <w:t>26</w:t>
      </w:r>
      <w:r w:rsidR="00EC6FB7">
        <w:rPr>
          <w:sz w:val="28"/>
          <w:szCs w:val="28"/>
        </w:rPr>
        <w:t>th</w:t>
      </w:r>
      <w:r w:rsidRPr="00244C96">
        <w:rPr>
          <w:sz w:val="28"/>
          <w:szCs w:val="28"/>
        </w:rPr>
        <w:t>, Noon CST</w:t>
      </w:r>
      <w:r w:rsidR="000A0994">
        <w:rPr>
          <w:b/>
          <w:bCs/>
          <w:sz w:val="28"/>
          <w:szCs w:val="28"/>
        </w:rPr>
        <w:t xml:space="preserve">  </w:t>
      </w:r>
    </w:p>
    <w:p w14:paraId="1B146B17" w14:textId="77777777" w:rsidR="008C385B" w:rsidRPr="005D5EE7" w:rsidRDefault="008C385B" w:rsidP="008C385B">
      <w:pPr>
        <w:pStyle w:val="NoSpacing"/>
        <w:rPr>
          <w:b/>
          <w:bCs/>
          <w:sz w:val="28"/>
          <w:szCs w:val="28"/>
        </w:rPr>
      </w:pPr>
      <w:r w:rsidRPr="005D5EE7">
        <w:rPr>
          <w:b/>
          <w:bCs/>
          <w:sz w:val="28"/>
          <w:szCs w:val="28"/>
        </w:rPr>
        <w:t xml:space="preserve">ENTRY FEE: </w:t>
      </w:r>
      <w:r w:rsidRPr="005D5EE7">
        <w:rPr>
          <w:sz w:val="28"/>
          <w:szCs w:val="28"/>
        </w:rPr>
        <w:t>$25 Per run, all classes</w:t>
      </w:r>
    </w:p>
    <w:p w14:paraId="61C479DA" w14:textId="6B02F1B0" w:rsidR="00ED0AEE" w:rsidRPr="005D5EE7" w:rsidRDefault="00F655DD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CLASSES OFFERED:</w:t>
      </w:r>
      <w:r w:rsidR="00ED0AEE" w:rsidRPr="005D5EE7">
        <w:rPr>
          <w:sz w:val="28"/>
          <w:szCs w:val="28"/>
        </w:rPr>
        <w:t xml:space="preserve">  Nursery, </w:t>
      </w:r>
      <w:proofErr w:type="spellStart"/>
      <w:r w:rsidR="00ED0AEE" w:rsidRPr="005D5EE7">
        <w:rPr>
          <w:sz w:val="28"/>
          <w:szCs w:val="28"/>
        </w:rPr>
        <w:t>ProNovice</w:t>
      </w:r>
      <w:proofErr w:type="spellEnd"/>
      <w:r w:rsidR="00065596" w:rsidRPr="005D5EE7">
        <w:rPr>
          <w:sz w:val="28"/>
          <w:szCs w:val="28"/>
        </w:rPr>
        <w:t xml:space="preserve"> </w:t>
      </w:r>
      <w:r w:rsidR="00ED0AEE" w:rsidRPr="005D5EE7">
        <w:rPr>
          <w:sz w:val="28"/>
          <w:szCs w:val="28"/>
        </w:rPr>
        <w:t>(aka Open Ranch), Ranch, Novice</w:t>
      </w:r>
    </w:p>
    <w:p w14:paraId="54B4778E" w14:textId="4A7624BB" w:rsidR="005D5EE7" w:rsidRDefault="000D7312" w:rsidP="00DB674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JUDGE:  </w:t>
      </w:r>
      <w:r w:rsidRPr="00C621B1">
        <w:rPr>
          <w:sz w:val="28"/>
          <w:szCs w:val="28"/>
        </w:rPr>
        <w:t>TBA</w:t>
      </w:r>
    </w:p>
    <w:p w14:paraId="6134580E" w14:textId="77777777" w:rsidR="009026C5" w:rsidRDefault="009026C5" w:rsidP="00DB6748">
      <w:pPr>
        <w:pStyle w:val="NoSpacing"/>
        <w:rPr>
          <w:b/>
          <w:bCs/>
          <w:sz w:val="28"/>
          <w:szCs w:val="28"/>
        </w:rPr>
      </w:pPr>
    </w:p>
    <w:p w14:paraId="303B3CED" w14:textId="5783E847" w:rsidR="00BF33AC" w:rsidRDefault="005049F8" w:rsidP="00BF33AC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01CE7">
        <w:rPr>
          <w:sz w:val="28"/>
          <w:szCs w:val="28"/>
        </w:rPr>
        <w:t xml:space="preserve">link to the </w:t>
      </w:r>
      <w:r>
        <w:rPr>
          <w:sz w:val="28"/>
          <w:szCs w:val="28"/>
        </w:rPr>
        <w:t>e</w:t>
      </w:r>
      <w:r w:rsidR="000338F1" w:rsidRPr="00641713">
        <w:rPr>
          <w:sz w:val="28"/>
          <w:szCs w:val="28"/>
        </w:rPr>
        <w:t>ntry form will be available on the USBCHA Website</w:t>
      </w:r>
      <w:r w:rsidR="00A01CE7">
        <w:rPr>
          <w:sz w:val="28"/>
          <w:szCs w:val="28"/>
        </w:rPr>
        <w:t>.  Please not</w:t>
      </w:r>
      <w:r w:rsidR="00442D03">
        <w:rPr>
          <w:sz w:val="28"/>
          <w:szCs w:val="28"/>
        </w:rPr>
        <w:t>e</w:t>
      </w:r>
      <w:r w:rsidR="00A01CE7">
        <w:rPr>
          <w:sz w:val="28"/>
          <w:szCs w:val="28"/>
        </w:rPr>
        <w:t xml:space="preserve">, the </w:t>
      </w:r>
      <w:r w:rsidR="0063532F">
        <w:rPr>
          <w:sz w:val="28"/>
          <w:szCs w:val="28"/>
        </w:rPr>
        <w:t xml:space="preserve">link will </w:t>
      </w:r>
      <w:r w:rsidR="00A01CE7">
        <w:rPr>
          <w:sz w:val="28"/>
          <w:szCs w:val="28"/>
        </w:rPr>
        <w:t xml:space="preserve">not </w:t>
      </w:r>
      <w:r w:rsidR="0063532F">
        <w:rPr>
          <w:sz w:val="28"/>
          <w:szCs w:val="28"/>
        </w:rPr>
        <w:t xml:space="preserve">be active </w:t>
      </w:r>
      <w:r w:rsidR="00A01CE7">
        <w:rPr>
          <w:sz w:val="28"/>
          <w:szCs w:val="28"/>
        </w:rPr>
        <w:t xml:space="preserve">until </w:t>
      </w:r>
      <w:r w:rsidR="00D47AE5" w:rsidRPr="00641713">
        <w:rPr>
          <w:sz w:val="28"/>
          <w:szCs w:val="28"/>
        </w:rPr>
        <w:t xml:space="preserve">noon on January </w:t>
      </w:r>
      <w:r w:rsidR="00EC6FB7">
        <w:rPr>
          <w:sz w:val="28"/>
          <w:szCs w:val="28"/>
        </w:rPr>
        <w:t>26th</w:t>
      </w:r>
      <w:r w:rsidR="00D47AE5" w:rsidRPr="00641713">
        <w:rPr>
          <w:sz w:val="28"/>
          <w:szCs w:val="28"/>
        </w:rPr>
        <w:t xml:space="preserve">, 2026.  </w:t>
      </w:r>
      <w:r w:rsidR="009A592A">
        <w:rPr>
          <w:sz w:val="28"/>
          <w:szCs w:val="28"/>
        </w:rPr>
        <w:t xml:space="preserve">Payment information will be provided on the entry form.  </w:t>
      </w:r>
    </w:p>
    <w:p w14:paraId="6454CA96" w14:textId="77777777" w:rsidR="00034A33" w:rsidRDefault="00034A33" w:rsidP="00DB6748">
      <w:pPr>
        <w:pStyle w:val="NoSpacing"/>
        <w:rPr>
          <w:b/>
          <w:bCs/>
          <w:sz w:val="28"/>
          <w:szCs w:val="28"/>
        </w:rPr>
      </w:pPr>
    </w:p>
    <w:p w14:paraId="2887E867" w14:textId="482226B9" w:rsidR="00ED0AEE" w:rsidRPr="005D5EE7" w:rsidRDefault="00ED0AEE" w:rsidP="00DB6748">
      <w:pPr>
        <w:pStyle w:val="NoSpacing"/>
        <w:rPr>
          <w:sz w:val="28"/>
          <w:szCs w:val="28"/>
        </w:rPr>
      </w:pPr>
      <w:r w:rsidRPr="005D5EE7">
        <w:rPr>
          <w:sz w:val="28"/>
          <w:szCs w:val="28"/>
        </w:rPr>
        <w:t>Lunch will be available</w:t>
      </w:r>
      <w:r w:rsidR="000D7312">
        <w:rPr>
          <w:sz w:val="28"/>
          <w:szCs w:val="28"/>
        </w:rPr>
        <w:t xml:space="preserve"> at the trial site</w:t>
      </w:r>
      <w:r w:rsidR="005D5EE7">
        <w:rPr>
          <w:sz w:val="28"/>
          <w:szCs w:val="28"/>
        </w:rPr>
        <w:t xml:space="preserve">.  </w:t>
      </w:r>
    </w:p>
    <w:p w14:paraId="59C2FAD4" w14:textId="77777777" w:rsidR="000A0994" w:rsidRDefault="000A0994" w:rsidP="00DB6748">
      <w:pPr>
        <w:pStyle w:val="NoSpacing"/>
        <w:rPr>
          <w:sz w:val="28"/>
          <w:szCs w:val="28"/>
        </w:rPr>
      </w:pPr>
    </w:p>
    <w:p w14:paraId="1A5DAF25" w14:textId="25236413" w:rsidR="00ED0AEE" w:rsidRPr="005D5EE7" w:rsidRDefault="00ED0AEE" w:rsidP="00DB6748">
      <w:pPr>
        <w:pStyle w:val="NoSpacing"/>
        <w:rPr>
          <w:sz w:val="28"/>
          <w:szCs w:val="28"/>
        </w:rPr>
      </w:pPr>
      <w:r w:rsidRPr="005D5EE7">
        <w:rPr>
          <w:sz w:val="28"/>
          <w:szCs w:val="28"/>
        </w:rPr>
        <w:t>Sheep:</w:t>
      </w:r>
      <w:r w:rsidR="00F70CE7" w:rsidRPr="005D5EE7">
        <w:rPr>
          <w:sz w:val="28"/>
          <w:szCs w:val="28"/>
        </w:rPr>
        <w:t xml:space="preserve"> Farm flock</w:t>
      </w:r>
    </w:p>
    <w:p w14:paraId="28DE6987" w14:textId="77777777" w:rsidR="00ED0AEE" w:rsidRPr="005D5EE7" w:rsidRDefault="00ED0AEE" w:rsidP="00DB6748">
      <w:pPr>
        <w:pStyle w:val="NoSpacing"/>
        <w:rPr>
          <w:sz w:val="28"/>
          <w:szCs w:val="28"/>
        </w:rPr>
      </w:pPr>
    </w:p>
    <w:p w14:paraId="4007F4AC" w14:textId="5A3205AB" w:rsidR="00DC1CD9" w:rsidRPr="005D5EE7" w:rsidRDefault="00ED0AEE" w:rsidP="00DB6748">
      <w:pPr>
        <w:pStyle w:val="NoSpacing"/>
        <w:rPr>
          <w:sz w:val="28"/>
          <w:szCs w:val="28"/>
        </w:rPr>
      </w:pPr>
      <w:r w:rsidRPr="005D5EE7">
        <w:rPr>
          <w:sz w:val="28"/>
          <w:szCs w:val="28"/>
        </w:rPr>
        <w:t xml:space="preserve">Questions:  Beth </w:t>
      </w:r>
      <w:proofErr w:type="spellStart"/>
      <w:r w:rsidRPr="005D5EE7">
        <w:rPr>
          <w:sz w:val="28"/>
          <w:szCs w:val="28"/>
        </w:rPr>
        <w:t>Huhs</w:t>
      </w:r>
      <w:proofErr w:type="spellEnd"/>
      <w:r w:rsidRPr="005D5EE7">
        <w:rPr>
          <w:sz w:val="28"/>
          <w:szCs w:val="28"/>
        </w:rPr>
        <w:t xml:space="preserve"> 573-645-8138</w:t>
      </w:r>
      <w:r w:rsidR="00DC1CD9" w:rsidRPr="005D5EE7">
        <w:rPr>
          <w:sz w:val="28"/>
          <w:szCs w:val="28"/>
        </w:rPr>
        <w:t xml:space="preserve">                      Donna Rock 601-749-1930</w:t>
      </w:r>
    </w:p>
    <w:p w14:paraId="13CEFED7" w14:textId="77777777" w:rsidR="000F1599" w:rsidRDefault="000F1599" w:rsidP="00DB6748">
      <w:pPr>
        <w:pStyle w:val="NoSpacing"/>
        <w:rPr>
          <w:sz w:val="28"/>
          <w:szCs w:val="28"/>
        </w:rPr>
      </w:pPr>
    </w:p>
    <w:p w14:paraId="074228B8" w14:textId="77777777" w:rsidR="000F1599" w:rsidRDefault="000F1599" w:rsidP="00DB6748">
      <w:pPr>
        <w:pStyle w:val="NoSpacing"/>
        <w:rPr>
          <w:sz w:val="28"/>
          <w:szCs w:val="28"/>
        </w:rPr>
      </w:pPr>
    </w:p>
    <w:p w14:paraId="78313681" w14:textId="5FED20CF" w:rsidR="00ED0AEE" w:rsidRPr="005D5EE7" w:rsidRDefault="00ED0AEE" w:rsidP="00DB6748">
      <w:pPr>
        <w:pStyle w:val="NoSpacing"/>
        <w:rPr>
          <w:b/>
          <w:bCs/>
          <w:sz w:val="28"/>
          <w:szCs w:val="28"/>
        </w:rPr>
      </w:pPr>
      <w:r w:rsidRPr="005D5EE7">
        <w:rPr>
          <w:sz w:val="28"/>
          <w:szCs w:val="28"/>
        </w:rPr>
        <w:t>Trial may be canceled due to inclement weather.  We will notify you in advance if this is the case</w:t>
      </w:r>
      <w:r w:rsidR="006014EA">
        <w:rPr>
          <w:sz w:val="28"/>
          <w:szCs w:val="28"/>
        </w:rPr>
        <w:t xml:space="preserve"> and checks will be destroyed.</w:t>
      </w:r>
      <w:r w:rsidRPr="005D5EE7">
        <w:rPr>
          <w:sz w:val="28"/>
          <w:szCs w:val="28"/>
        </w:rPr>
        <w:t xml:space="preserve">  </w:t>
      </w:r>
    </w:p>
    <w:p w14:paraId="313BEB20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17A4FDE8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2C0665E3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53386FB8" w14:textId="07061196" w:rsidR="00C0515C" w:rsidRDefault="00C0515C" w:rsidP="00ED0AEE">
      <w:pPr>
        <w:rPr>
          <w:sz w:val="28"/>
          <w:szCs w:val="28"/>
        </w:rPr>
      </w:pPr>
    </w:p>
    <w:p w14:paraId="7F5CCA14" w14:textId="77777777" w:rsidR="00ED0AEE" w:rsidRDefault="00ED0AEE" w:rsidP="00ED0AEE">
      <w:pPr>
        <w:rPr>
          <w:sz w:val="28"/>
          <w:szCs w:val="28"/>
        </w:rPr>
      </w:pPr>
    </w:p>
    <w:p w14:paraId="0657CF42" w14:textId="77777777" w:rsidR="00ED0AEE" w:rsidRPr="00ED0AEE" w:rsidRDefault="00ED0AEE" w:rsidP="00ED0AEE">
      <w:pPr>
        <w:rPr>
          <w:sz w:val="28"/>
          <w:szCs w:val="28"/>
        </w:rPr>
      </w:pPr>
    </w:p>
    <w:sectPr w:rsidR="00ED0AEE" w:rsidRPr="00ED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EE"/>
    <w:rsid w:val="00022F53"/>
    <w:rsid w:val="00030FF8"/>
    <w:rsid w:val="000338F1"/>
    <w:rsid w:val="00034A33"/>
    <w:rsid w:val="00065596"/>
    <w:rsid w:val="00073043"/>
    <w:rsid w:val="00083307"/>
    <w:rsid w:val="000A0994"/>
    <w:rsid w:val="000C7152"/>
    <w:rsid w:val="000D7312"/>
    <w:rsid w:val="000F1599"/>
    <w:rsid w:val="000F63FD"/>
    <w:rsid w:val="00173BDD"/>
    <w:rsid w:val="00201CB7"/>
    <w:rsid w:val="00244C96"/>
    <w:rsid w:val="002B082E"/>
    <w:rsid w:val="0030764D"/>
    <w:rsid w:val="00336A46"/>
    <w:rsid w:val="003726AF"/>
    <w:rsid w:val="00392067"/>
    <w:rsid w:val="003A7158"/>
    <w:rsid w:val="003D2172"/>
    <w:rsid w:val="00403316"/>
    <w:rsid w:val="004038BA"/>
    <w:rsid w:val="00442D03"/>
    <w:rsid w:val="004539FA"/>
    <w:rsid w:val="004F45B7"/>
    <w:rsid w:val="005049F8"/>
    <w:rsid w:val="00521F4A"/>
    <w:rsid w:val="0053721D"/>
    <w:rsid w:val="00576F8B"/>
    <w:rsid w:val="005D5EE7"/>
    <w:rsid w:val="006014EA"/>
    <w:rsid w:val="0063532F"/>
    <w:rsid w:val="00635871"/>
    <w:rsid w:val="00641713"/>
    <w:rsid w:val="00642DF9"/>
    <w:rsid w:val="00653B09"/>
    <w:rsid w:val="00694C26"/>
    <w:rsid w:val="006A221A"/>
    <w:rsid w:val="006C22E7"/>
    <w:rsid w:val="00712B70"/>
    <w:rsid w:val="0075096E"/>
    <w:rsid w:val="00773E42"/>
    <w:rsid w:val="008026BD"/>
    <w:rsid w:val="0080345D"/>
    <w:rsid w:val="008375A6"/>
    <w:rsid w:val="0089333A"/>
    <w:rsid w:val="008C385B"/>
    <w:rsid w:val="009026C5"/>
    <w:rsid w:val="00985BDA"/>
    <w:rsid w:val="009A592A"/>
    <w:rsid w:val="00A01CE7"/>
    <w:rsid w:val="00A215A0"/>
    <w:rsid w:val="00A84429"/>
    <w:rsid w:val="00B4045E"/>
    <w:rsid w:val="00B91C9E"/>
    <w:rsid w:val="00BA32B3"/>
    <w:rsid w:val="00BF33AC"/>
    <w:rsid w:val="00C032B5"/>
    <w:rsid w:val="00C0515C"/>
    <w:rsid w:val="00C52F64"/>
    <w:rsid w:val="00C621B1"/>
    <w:rsid w:val="00C7488C"/>
    <w:rsid w:val="00CC6C51"/>
    <w:rsid w:val="00D2709C"/>
    <w:rsid w:val="00D47AE5"/>
    <w:rsid w:val="00D5077E"/>
    <w:rsid w:val="00DB6748"/>
    <w:rsid w:val="00DC1CD9"/>
    <w:rsid w:val="00E93E07"/>
    <w:rsid w:val="00EC6FB7"/>
    <w:rsid w:val="00ED0AEE"/>
    <w:rsid w:val="00F036BC"/>
    <w:rsid w:val="00F655DD"/>
    <w:rsid w:val="00F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2DD9"/>
  <w15:chartTrackingRefBased/>
  <w15:docId w15:val="{B296C8B0-79EA-45F4-A379-C4305C9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755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Huhs</dc:creator>
  <cp:keywords/>
  <dc:description/>
  <cp:lastModifiedBy>Linda DeJong</cp:lastModifiedBy>
  <cp:revision>9</cp:revision>
  <cp:lastPrinted>2025-12-18T18:30:00Z</cp:lastPrinted>
  <dcterms:created xsi:type="dcterms:W3CDTF">2026-01-20T20:28:00Z</dcterms:created>
  <dcterms:modified xsi:type="dcterms:W3CDTF">2026-01-21T16:59:00Z</dcterms:modified>
</cp:coreProperties>
</file>